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E7BA" w14:textId="34E9B5E5" w:rsidR="00382AD6" w:rsidRPr="00382AD6" w:rsidRDefault="00382AD6" w:rsidP="00382AD6">
      <w:pPr>
        <w:spacing w:after="0" w:line="240" w:lineRule="auto"/>
        <w:ind w:left="72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Projekts</w:t>
      </w:r>
    </w:p>
    <w:p w14:paraId="7088890F" w14:textId="41170C4A" w:rsidR="00382AD6" w:rsidRDefault="00856A12" w:rsidP="00382AD6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</w:t>
      </w:r>
      <w:r w:rsidR="00053BFF">
        <w:rPr>
          <w:rFonts w:ascii="Times New Roman" w:hAnsi="Times New Roman"/>
          <w:spacing w:val="-2"/>
          <w:sz w:val="24"/>
          <w:szCs w:val="24"/>
        </w:rPr>
        <w:t>3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.gada  ___.____________                                                                                  </w:t>
      </w:r>
      <w:r w:rsidR="00382AD6">
        <w:rPr>
          <w:rFonts w:ascii="Times New Roman" w:eastAsia="Times New Roman" w:hAnsi="Times New Roman"/>
          <w:b/>
          <w:sz w:val="24"/>
          <w:szCs w:val="24"/>
          <w:lang w:eastAsia="ru-RU"/>
        </w:rPr>
        <w:t>Nr.____</w:t>
      </w:r>
    </w:p>
    <w:p w14:paraId="59B328D4" w14:textId="1225B1B7" w:rsidR="00640C9C" w:rsidRDefault="00382AD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prot. Nr.__, ___.§</w:t>
      </w:r>
      <w:r w:rsidR="004650A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F712E4D" w14:textId="77777777" w:rsidR="002D1536" w:rsidRPr="002D1536" w:rsidRDefault="002D153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9FF84" w14:textId="18032B69" w:rsidR="00382AD6" w:rsidRPr="00B81DEC" w:rsidRDefault="00DC7B1D" w:rsidP="004D2B9E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bCs/>
          <w:lang w:val="lv-LV" w:eastAsia="ru-RU"/>
        </w:rPr>
      </w:pPr>
      <w:r w:rsidRPr="00DC7B1D">
        <w:rPr>
          <w:rFonts w:ascii="Times New Roman" w:hAnsi="Times New Roman"/>
          <w:b/>
          <w:bCs/>
          <w:kern w:val="32"/>
          <w:lang w:val="lv-LV"/>
        </w:rPr>
        <w:t xml:space="preserve">Par </w:t>
      </w:r>
      <w:r w:rsidR="00F923DE">
        <w:rPr>
          <w:rFonts w:ascii="Times New Roman" w:hAnsi="Times New Roman"/>
          <w:b/>
          <w:bCs/>
          <w:kern w:val="32"/>
          <w:lang w:val="lv-LV"/>
        </w:rPr>
        <w:t xml:space="preserve">dalības maksu </w:t>
      </w:r>
      <w:r w:rsidR="004D2B9E">
        <w:rPr>
          <w:rFonts w:ascii="Times New Roman" w:hAnsi="Times New Roman"/>
          <w:b/>
          <w:bCs/>
          <w:kern w:val="32"/>
          <w:lang w:val="lv-LV"/>
        </w:rPr>
        <w:t xml:space="preserve">Daugavpils valstspilsētas pašvaldības iestādes “Jaunatnes lietu un sporta pārvalde” </w:t>
      </w:r>
      <w:r w:rsidR="009E57CF" w:rsidRPr="00B81DEC">
        <w:rPr>
          <w:rFonts w:ascii="Times New Roman" w:hAnsi="Times New Roman"/>
          <w:b/>
          <w:bCs/>
          <w:kern w:val="32"/>
          <w:lang w:val="lv-LV"/>
        </w:rPr>
        <w:t>organizētajos</w:t>
      </w:r>
      <w:r w:rsidR="00F923DE" w:rsidRPr="00B81DEC">
        <w:rPr>
          <w:rFonts w:ascii="Times New Roman" w:hAnsi="Times New Roman"/>
          <w:b/>
          <w:bCs/>
          <w:kern w:val="32"/>
          <w:lang w:val="lv-LV"/>
        </w:rPr>
        <w:t xml:space="preserve"> sporta pasākumos</w:t>
      </w:r>
    </w:p>
    <w:p w14:paraId="0E9C1FA2" w14:textId="77777777" w:rsidR="006917D9" w:rsidRPr="00B81DEC" w:rsidRDefault="006917D9" w:rsidP="009F0CBA">
      <w:pPr>
        <w:pStyle w:val="BlockText"/>
        <w:tabs>
          <w:tab w:val="left" w:pos="-426"/>
        </w:tabs>
        <w:ind w:left="0"/>
        <w:rPr>
          <w:rFonts w:ascii="Times New Roman" w:hAnsi="Times New Roman"/>
          <w:b/>
          <w:lang w:val="lv-LV"/>
        </w:rPr>
      </w:pPr>
    </w:p>
    <w:p w14:paraId="7537AF1C" w14:textId="211808CA" w:rsidR="003B16FC" w:rsidRPr="00B81DEC" w:rsidRDefault="00F923DE" w:rsidP="00F923DE">
      <w:pPr>
        <w:tabs>
          <w:tab w:val="left" w:pos="-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ab/>
      </w:r>
      <w:r w:rsidR="006A0960" w:rsidRPr="00B81DEC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053BFF" w:rsidRPr="00B81DEC">
        <w:rPr>
          <w:rFonts w:ascii="Times New Roman" w:hAnsi="Times New Roman" w:cs="Times New Roman"/>
          <w:sz w:val="24"/>
          <w:szCs w:val="24"/>
        </w:rPr>
        <w:t>P</w:t>
      </w:r>
      <w:r w:rsidR="006A0960" w:rsidRPr="00B81DEC">
        <w:rPr>
          <w:rFonts w:ascii="Times New Roman" w:hAnsi="Times New Roman" w:cs="Times New Roman"/>
          <w:sz w:val="24"/>
          <w:szCs w:val="24"/>
        </w:rPr>
        <w:t>ašvaldīb</w:t>
      </w:r>
      <w:r w:rsidR="00053BFF" w:rsidRPr="00B81DEC">
        <w:rPr>
          <w:rFonts w:ascii="Times New Roman" w:hAnsi="Times New Roman" w:cs="Times New Roman"/>
          <w:sz w:val="24"/>
          <w:szCs w:val="24"/>
        </w:rPr>
        <w:t>u likuma</w:t>
      </w:r>
      <w:r w:rsidR="00151A53">
        <w:rPr>
          <w:rFonts w:ascii="Times New Roman" w:hAnsi="Times New Roman" w:cs="Times New Roman"/>
          <w:sz w:val="24"/>
          <w:szCs w:val="24"/>
        </w:rPr>
        <w:t xml:space="preserve"> 10.panta pirmo daļu</w:t>
      </w:r>
      <w:r w:rsidR="006979C4">
        <w:rPr>
          <w:rFonts w:ascii="Times New Roman" w:hAnsi="Times New Roman" w:cs="Times New Roman"/>
          <w:sz w:val="24"/>
          <w:szCs w:val="24"/>
        </w:rPr>
        <w:t xml:space="preserve"> 21.punktu</w:t>
      </w:r>
      <w:r w:rsidR="004650A6" w:rsidRPr="00B81DEC">
        <w:rPr>
          <w:rFonts w:ascii="Times New Roman" w:hAnsi="Times New Roman" w:cs="Times New Roman"/>
          <w:sz w:val="24"/>
          <w:szCs w:val="24"/>
        </w:rPr>
        <w:t xml:space="preserve">, Daugavpils </w:t>
      </w:r>
      <w:r w:rsidR="003278A1">
        <w:rPr>
          <w:rFonts w:ascii="Times New Roman" w:hAnsi="Times New Roman" w:cs="Times New Roman"/>
          <w:sz w:val="24"/>
          <w:szCs w:val="24"/>
        </w:rPr>
        <w:t xml:space="preserve">valstspilsētas pašvaldības </w:t>
      </w:r>
      <w:r w:rsidR="004650A6" w:rsidRPr="00B81DEC">
        <w:rPr>
          <w:rFonts w:ascii="Times New Roman" w:hAnsi="Times New Roman" w:cs="Times New Roman"/>
          <w:sz w:val="24"/>
          <w:szCs w:val="24"/>
        </w:rPr>
        <w:t>domes Izglītības un kultūras jautājumu komitejas 202</w:t>
      </w:r>
      <w:r w:rsidR="00053BFF" w:rsidRPr="00B81DEC">
        <w:rPr>
          <w:rFonts w:ascii="Times New Roman" w:hAnsi="Times New Roman" w:cs="Times New Roman"/>
          <w:sz w:val="24"/>
          <w:szCs w:val="24"/>
        </w:rPr>
        <w:t>3</w:t>
      </w:r>
      <w:r w:rsidR="004650A6" w:rsidRPr="00B81DEC">
        <w:rPr>
          <w:rFonts w:ascii="Times New Roman" w:hAnsi="Times New Roman" w:cs="Times New Roman"/>
          <w:sz w:val="24"/>
          <w:szCs w:val="24"/>
        </w:rPr>
        <w:t xml:space="preserve">.gada ___.__________ atzinumu, </w:t>
      </w:r>
      <w:r w:rsidR="004650A6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Daugavpils </w:t>
      </w:r>
      <w:proofErr w:type="spellStart"/>
      <w:r w:rsidR="003278A1">
        <w:rPr>
          <w:rFonts w:ascii="Times New Roman" w:hAnsi="Times New Roman" w:cs="Times New Roman"/>
          <w:bCs/>
          <w:sz w:val="24"/>
          <w:szCs w:val="24"/>
          <w:lang w:eastAsia="en-US"/>
        </w:rPr>
        <w:t>valstspislētas</w:t>
      </w:r>
      <w:proofErr w:type="spellEnd"/>
      <w:r w:rsidR="003278A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pašvaldības </w:t>
      </w:r>
      <w:r w:rsidR="004650A6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>domes Finanšu komitejas 202</w:t>
      </w:r>
      <w:r w:rsidR="00053BFF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="004650A6" w:rsidRPr="00B81DE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___.____________ atzinumu, </w:t>
      </w:r>
      <w:r w:rsidR="004650A6" w:rsidRPr="00B81D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</w:t>
      </w:r>
      <w:r w:rsidR="003278A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valstspilsētas pašvaldības</w:t>
      </w:r>
      <w:r w:rsidR="004650A6" w:rsidRPr="00B81D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dome nolemj:</w:t>
      </w:r>
      <w:r w:rsidRPr="00B81DEC">
        <w:rPr>
          <w:sz w:val="24"/>
          <w:szCs w:val="24"/>
        </w:rPr>
        <w:t xml:space="preserve"> </w:t>
      </w:r>
    </w:p>
    <w:p w14:paraId="08E3C146" w14:textId="77777777" w:rsidR="00F923DE" w:rsidRPr="00B81DEC" w:rsidRDefault="00F923DE" w:rsidP="00F923DE">
      <w:pPr>
        <w:tabs>
          <w:tab w:val="left" w:pos="-720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41E2025A" w14:textId="6358FA5F" w:rsidR="00F923DE" w:rsidRDefault="00F923DE" w:rsidP="00F923DE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EC">
        <w:rPr>
          <w:rFonts w:ascii="Times New Roman" w:hAnsi="Times New Roman" w:cs="Times New Roman"/>
          <w:sz w:val="24"/>
          <w:szCs w:val="24"/>
        </w:rPr>
        <w:t>Noteikt</w:t>
      </w:r>
      <w:r w:rsidR="00331392" w:rsidRPr="00B81DEC">
        <w:rPr>
          <w:rFonts w:ascii="Times New Roman" w:hAnsi="Times New Roman" w:cs="Times New Roman"/>
          <w:sz w:val="24"/>
          <w:szCs w:val="24"/>
        </w:rPr>
        <w:t xml:space="preserve"> šādu dalības</w:t>
      </w:r>
      <w:r w:rsidR="003B712D">
        <w:rPr>
          <w:rFonts w:ascii="Times New Roman" w:hAnsi="Times New Roman" w:cs="Times New Roman"/>
          <w:sz w:val="24"/>
          <w:szCs w:val="24"/>
        </w:rPr>
        <w:t xml:space="preserve"> </w:t>
      </w:r>
      <w:r w:rsidR="003278A1">
        <w:rPr>
          <w:rFonts w:ascii="Times New Roman" w:hAnsi="Times New Roman" w:cs="Times New Roman"/>
          <w:sz w:val="24"/>
          <w:szCs w:val="24"/>
        </w:rPr>
        <w:t xml:space="preserve">maksu Daugavpils valstspilsētas pašvaldības iestādes “Jaunatnes lietu un sporta pārvalde” </w:t>
      </w:r>
      <w:r w:rsidRPr="00B81DEC">
        <w:rPr>
          <w:rFonts w:ascii="Times New Roman" w:hAnsi="Times New Roman" w:cs="Times New Roman"/>
          <w:sz w:val="24"/>
          <w:szCs w:val="24"/>
        </w:rPr>
        <w:t>organizētājos sporta pasākumos:</w:t>
      </w:r>
    </w:p>
    <w:p w14:paraId="4C90B8CA" w14:textId="77777777" w:rsidR="00835585" w:rsidRPr="00B81DEC" w:rsidRDefault="00835585" w:rsidP="00835585">
      <w:pPr>
        <w:pStyle w:val="ListParagraph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394"/>
        <w:gridCol w:w="3402"/>
      </w:tblGrid>
      <w:tr w:rsidR="00F923DE" w14:paraId="5A251FF8" w14:textId="77777777" w:rsidTr="0056426E">
        <w:tc>
          <w:tcPr>
            <w:tcW w:w="948" w:type="dxa"/>
          </w:tcPr>
          <w:p w14:paraId="3B8FC4F0" w14:textId="1D845954" w:rsidR="00F923DE" w:rsidRPr="00F923DE" w:rsidRDefault="00F923DE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F9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582EF60" w14:textId="19CBFB72" w:rsidR="00F923DE" w:rsidRPr="00F923DE" w:rsidRDefault="00FE16BB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Sporta veida nosaukums</w:t>
            </w:r>
          </w:p>
        </w:tc>
        <w:tc>
          <w:tcPr>
            <w:tcW w:w="3402" w:type="dxa"/>
          </w:tcPr>
          <w:p w14:paraId="26760726" w14:textId="77777777" w:rsidR="00F923DE" w:rsidRDefault="00F923DE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Dalības maksas apmērs</w:t>
            </w:r>
          </w:p>
          <w:p w14:paraId="5B25F497" w14:textId="2622B143" w:rsidR="003C7EED" w:rsidRPr="00F923DE" w:rsidRDefault="003C7EED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3DE" w14:paraId="77EA494A" w14:textId="77777777" w:rsidTr="0056426E">
        <w:tc>
          <w:tcPr>
            <w:tcW w:w="948" w:type="dxa"/>
          </w:tcPr>
          <w:p w14:paraId="5D484223" w14:textId="702A3CCD" w:rsidR="00F923DE" w:rsidRDefault="003C7EED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381E18C6" w14:textId="4AFC1BEF" w:rsidR="00F923DE" w:rsidRDefault="004D2B9E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B712D">
              <w:rPr>
                <w:rFonts w:ascii="Times New Roman" w:hAnsi="Times New Roman" w:cs="Times New Roman"/>
                <w:sz w:val="24"/>
                <w:szCs w:val="24"/>
              </w:rPr>
              <w:t>augavpils</w:t>
            </w:r>
            <w:r w:rsidR="001463B6">
              <w:rPr>
                <w:rFonts w:ascii="Times New Roman" w:hAnsi="Times New Roman" w:cs="Times New Roman"/>
                <w:sz w:val="24"/>
                <w:szCs w:val="24"/>
              </w:rPr>
              <w:t xml:space="preserve"> pilsētas atklātais</w:t>
            </w:r>
            <w:r w:rsidR="003B712D">
              <w:rPr>
                <w:rFonts w:ascii="Times New Roman" w:hAnsi="Times New Roman" w:cs="Times New Roman"/>
                <w:sz w:val="24"/>
                <w:szCs w:val="24"/>
              </w:rPr>
              <w:t xml:space="preserve"> čempionāts lietišķajā un ložu</w:t>
            </w:r>
            <w:r w:rsidR="003D1740">
              <w:rPr>
                <w:rFonts w:ascii="Times New Roman" w:hAnsi="Times New Roman" w:cs="Times New Roman"/>
                <w:sz w:val="24"/>
                <w:szCs w:val="24"/>
              </w:rPr>
              <w:t xml:space="preserve"> šaušanā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5A93885" w14:textId="6DAE643C" w:rsidR="00F923DE" w:rsidRDefault="004D2B9E" w:rsidP="00F923DE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EED">
              <w:rPr>
                <w:rFonts w:ascii="Times New Roman" w:hAnsi="Times New Roman" w:cs="Times New Roman"/>
                <w:sz w:val="24"/>
                <w:szCs w:val="24"/>
              </w:rPr>
              <w:t>.00 EUR</w:t>
            </w:r>
            <w:r w:rsidR="00357BF2">
              <w:rPr>
                <w:rFonts w:ascii="Times New Roman" w:hAnsi="Times New Roman" w:cs="Times New Roman"/>
                <w:sz w:val="24"/>
                <w:szCs w:val="24"/>
              </w:rPr>
              <w:t xml:space="preserve"> no katra dalībnieka</w:t>
            </w:r>
          </w:p>
        </w:tc>
      </w:tr>
      <w:tr w:rsidR="003C7EED" w14:paraId="2851D516" w14:textId="77777777" w:rsidTr="0056426E">
        <w:tc>
          <w:tcPr>
            <w:tcW w:w="948" w:type="dxa"/>
          </w:tcPr>
          <w:p w14:paraId="782F801F" w14:textId="0B378D9D" w:rsidR="003C7EED" w:rsidRDefault="003278A1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1532636" w14:textId="186C5BB6" w:rsidR="003C7EED" w:rsidRDefault="00357BF2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r w:rsidR="001463B6">
              <w:rPr>
                <w:rFonts w:ascii="Times New Roman" w:hAnsi="Times New Roman" w:cs="Times New Roman"/>
                <w:sz w:val="24"/>
                <w:szCs w:val="24"/>
              </w:rPr>
              <w:t xml:space="preserve"> pilsētas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atklātais čempionāts svarcelšanā</w:t>
            </w:r>
          </w:p>
        </w:tc>
        <w:tc>
          <w:tcPr>
            <w:tcW w:w="3402" w:type="dxa"/>
          </w:tcPr>
          <w:p w14:paraId="7DEDD6AE" w14:textId="19C967D4" w:rsidR="003C7EED" w:rsidRDefault="00357BF2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3C7EED" w14:paraId="0D6B2552" w14:textId="77777777" w:rsidTr="0056426E">
        <w:tc>
          <w:tcPr>
            <w:tcW w:w="948" w:type="dxa"/>
          </w:tcPr>
          <w:p w14:paraId="66687AD7" w14:textId="5C5A1D3C" w:rsidR="003C7EED" w:rsidRDefault="003278A1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513D7FBE" w14:textId="4AE599D3" w:rsidR="003C7EED" w:rsidRDefault="00357BF2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r w:rsidR="001463B6">
              <w:rPr>
                <w:rFonts w:ascii="Times New Roman" w:hAnsi="Times New Roman" w:cs="Times New Roman"/>
                <w:sz w:val="24"/>
                <w:szCs w:val="24"/>
              </w:rPr>
              <w:t xml:space="preserve"> pilsētas</w:t>
            </w:r>
            <w:r w:rsidR="00FC77A5">
              <w:rPr>
                <w:rFonts w:ascii="Times New Roman" w:hAnsi="Times New Roman" w:cs="Times New Roman"/>
                <w:sz w:val="24"/>
                <w:szCs w:val="24"/>
              </w:rPr>
              <w:t xml:space="preserve"> atklātais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čempionāts makšķerēšanā</w:t>
            </w:r>
            <w:r w:rsidR="00FC7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F5A7C9B" w14:textId="4CBD941A" w:rsidR="003C7EED" w:rsidRDefault="00357BF2" w:rsidP="003C7EE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861">
              <w:rPr>
                <w:rFonts w:ascii="Times New Roman" w:hAnsi="Times New Roman" w:cs="Times New Roman"/>
                <w:sz w:val="24"/>
                <w:szCs w:val="24"/>
              </w:rPr>
              <w:t xml:space="preserve">.00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katra dalībnieka</w:t>
            </w:r>
          </w:p>
        </w:tc>
      </w:tr>
      <w:tr w:rsidR="00410861" w14:paraId="1FD2E42F" w14:textId="77777777" w:rsidTr="0056426E">
        <w:trPr>
          <w:trHeight w:val="132"/>
        </w:trPr>
        <w:tc>
          <w:tcPr>
            <w:tcW w:w="948" w:type="dxa"/>
          </w:tcPr>
          <w:p w14:paraId="62837A8D" w14:textId="5FCE805D" w:rsidR="00410861" w:rsidRDefault="003278A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901632A" w14:textId="4F532607" w:rsidR="00410861" w:rsidRDefault="00FC77A5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A565B9">
              <w:rPr>
                <w:rFonts w:ascii="Times New Roman" w:hAnsi="Times New Roman" w:cs="Times New Roman"/>
                <w:sz w:val="24"/>
                <w:szCs w:val="24"/>
              </w:rPr>
              <w:t xml:space="preserve">pilsētas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atklātais pilsētas čempionāts orientēšanā </w:t>
            </w:r>
          </w:p>
        </w:tc>
        <w:tc>
          <w:tcPr>
            <w:tcW w:w="3402" w:type="dxa"/>
          </w:tcPr>
          <w:p w14:paraId="75462A55" w14:textId="2FA35077" w:rsidR="00410861" w:rsidRDefault="00FC77A5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EUR no katra dalībnieka</w:t>
            </w:r>
          </w:p>
        </w:tc>
      </w:tr>
      <w:tr w:rsidR="00410861" w14:paraId="2F5DD4D0" w14:textId="77777777" w:rsidTr="0056426E">
        <w:trPr>
          <w:trHeight w:val="132"/>
        </w:trPr>
        <w:tc>
          <w:tcPr>
            <w:tcW w:w="948" w:type="dxa"/>
          </w:tcPr>
          <w:p w14:paraId="4B2BC02B" w14:textId="1F0166A4" w:rsidR="00410861" w:rsidRDefault="003278A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878192C" w14:textId="247E5633" w:rsidR="00410861" w:rsidRDefault="00FC77A5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A565B9">
              <w:rPr>
                <w:rFonts w:ascii="Times New Roman" w:hAnsi="Times New Roman" w:cs="Times New Roman"/>
                <w:sz w:val="24"/>
                <w:szCs w:val="24"/>
              </w:rPr>
              <w:t xml:space="preserve">pilsētas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atklātais čempionāts pludmales volejbolā </w:t>
            </w:r>
          </w:p>
        </w:tc>
        <w:tc>
          <w:tcPr>
            <w:tcW w:w="3402" w:type="dxa"/>
          </w:tcPr>
          <w:p w14:paraId="626A9EE0" w14:textId="006321C9" w:rsidR="00410861" w:rsidRDefault="00FC77A5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no komandas par vienu posmu </w:t>
            </w:r>
          </w:p>
        </w:tc>
      </w:tr>
      <w:tr w:rsidR="00410861" w14:paraId="23A8625F" w14:textId="77777777" w:rsidTr="0056426E">
        <w:trPr>
          <w:trHeight w:val="144"/>
        </w:trPr>
        <w:tc>
          <w:tcPr>
            <w:tcW w:w="948" w:type="dxa"/>
          </w:tcPr>
          <w:p w14:paraId="49B6D418" w14:textId="7A5CCDD3" w:rsidR="00410861" w:rsidRDefault="003278A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5F37669" w14:textId="35D066AE" w:rsidR="00410861" w:rsidRDefault="00FC77A5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Daugavpils pilsētas atklātais čempionāts 3x3 basketbolā</w:t>
            </w:r>
          </w:p>
        </w:tc>
        <w:tc>
          <w:tcPr>
            <w:tcW w:w="3402" w:type="dxa"/>
          </w:tcPr>
          <w:p w14:paraId="68125DE1" w14:textId="3A246F3E" w:rsidR="00410861" w:rsidRDefault="00FC77A5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no komandas par vienu posmu</w:t>
            </w:r>
          </w:p>
        </w:tc>
      </w:tr>
      <w:tr w:rsidR="00A565B9" w14:paraId="6792DF12" w14:textId="77777777" w:rsidTr="003B712D">
        <w:trPr>
          <w:trHeight w:val="228"/>
        </w:trPr>
        <w:tc>
          <w:tcPr>
            <w:tcW w:w="948" w:type="dxa"/>
            <w:vMerge w:val="restart"/>
          </w:tcPr>
          <w:p w14:paraId="3DED9E3B" w14:textId="2742CB19" w:rsidR="00A565B9" w:rsidRDefault="003278A1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14:paraId="59479B29" w14:textId="3D4CB445" w:rsidR="00A565B9" w:rsidRDefault="00D05609" w:rsidP="002128EA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Skrējiens “Daugavpils Mežciems”</w:t>
            </w:r>
          </w:p>
          <w:p w14:paraId="5FDC1C97" w14:textId="0ED67FE8" w:rsidR="00A565B9" w:rsidRDefault="00A565B9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41C0EC" w14:textId="568DD2D1" w:rsidR="00A565B9" w:rsidRDefault="00A565B9" w:rsidP="002128EA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km  - 3.00 EUR</w:t>
            </w:r>
          </w:p>
        </w:tc>
      </w:tr>
      <w:tr w:rsidR="00A565B9" w14:paraId="563A8D44" w14:textId="77777777" w:rsidTr="003B712D">
        <w:trPr>
          <w:trHeight w:val="108"/>
        </w:trPr>
        <w:tc>
          <w:tcPr>
            <w:tcW w:w="948" w:type="dxa"/>
            <w:vMerge/>
          </w:tcPr>
          <w:p w14:paraId="092CB8C7" w14:textId="77777777" w:rsidR="00A565B9" w:rsidRDefault="00A565B9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3B95B39" w14:textId="77777777" w:rsidR="00A565B9" w:rsidRDefault="00A565B9" w:rsidP="002128EA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D64A3" w14:textId="63CC930C" w:rsidR="00A565B9" w:rsidRPr="00A565B9" w:rsidRDefault="00A565B9" w:rsidP="00A565B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B9">
              <w:rPr>
                <w:rFonts w:ascii="Times New Roman" w:hAnsi="Times New Roman" w:cs="Times New Roman"/>
                <w:sz w:val="24"/>
                <w:szCs w:val="24"/>
              </w:rPr>
              <w:t>10 km – 7.00 EUR</w:t>
            </w:r>
          </w:p>
        </w:tc>
      </w:tr>
      <w:tr w:rsidR="00A565B9" w14:paraId="3B7B2403" w14:textId="77777777" w:rsidTr="00A565B9">
        <w:trPr>
          <w:trHeight w:val="180"/>
        </w:trPr>
        <w:tc>
          <w:tcPr>
            <w:tcW w:w="948" w:type="dxa"/>
            <w:vMerge/>
          </w:tcPr>
          <w:p w14:paraId="4815187C" w14:textId="77777777" w:rsidR="00A565B9" w:rsidRDefault="00A565B9" w:rsidP="00410861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C592DDA" w14:textId="77777777" w:rsidR="00A565B9" w:rsidRDefault="00A565B9" w:rsidP="002128EA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0F81C" w14:textId="068DF0E0" w:rsidR="00A565B9" w:rsidRDefault="00A565B9" w:rsidP="003B712D">
            <w:pPr>
              <w:pStyle w:val="ListParagraph"/>
              <w:tabs>
                <w:tab w:val="left" w:pos="-72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km – 10.00 EUR</w:t>
            </w:r>
          </w:p>
        </w:tc>
      </w:tr>
    </w:tbl>
    <w:p w14:paraId="65A4C428" w14:textId="18040E2C" w:rsidR="00287DEC" w:rsidRDefault="00D05609" w:rsidP="00287DEC">
      <w:pPr>
        <w:keepNext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Par dalību Daugavpils</w:t>
      </w:r>
      <w:r w:rsidR="00287D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87DEC"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pilsētas</w:t>
      </w:r>
      <w:r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B01D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atklātajos</w:t>
      </w:r>
      <w:r w:rsidR="003278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čempionātos</w:t>
      </w:r>
      <w:r w:rsidR="002430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komandu sporta veidos</w:t>
      </w:r>
      <w:r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(hokejā, volejbolā, telpu futbolā, futbolā un basketbolā) dalības maks</w:t>
      </w:r>
      <w:r w:rsidR="00287D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 tiek </w:t>
      </w:r>
      <w:r w:rsidR="00287DEC"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aprēķināta, telpu nomas izdevumus dalot ar komandu skaitu</w:t>
      </w:r>
      <w:r w:rsidR="00287D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un to</w:t>
      </w:r>
      <w:r w:rsidR="005D24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iekasē SIA “Daugavpils Olim</w:t>
      </w:r>
      <w:r w:rsidR="002430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pis</w:t>
      </w:r>
      <w:r w:rsidR="005D24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kais ce</w:t>
      </w:r>
      <w:r w:rsidR="00287D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</w:t>
      </w:r>
      <w:r w:rsidR="005D24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trs”</w:t>
      </w:r>
      <w:r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Dalības maksas faktiskais apmērs tiek apstiprināts čempionāta nolikumā</w:t>
      </w:r>
      <w:r w:rsidR="005D24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kuru apstiprina Daugavpils valstspilsētas pašvaldības iestādes “Jaunatnes lietu un sporta pārvalde” vadītāj</w:t>
      </w:r>
      <w:r w:rsidR="00287D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</w:t>
      </w:r>
      <w:r w:rsidR="005D24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un SIA “Daugavpils Olimpiskais centrs” valdes loceklis</w:t>
      </w:r>
      <w:r w:rsidRPr="00D0560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1ED115BB" w14:textId="19324444" w:rsidR="00287DEC" w:rsidRDefault="00D05609" w:rsidP="00287DEC">
      <w:pPr>
        <w:keepNext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87DEC">
        <w:rPr>
          <w:rFonts w:ascii="Times New Roman" w:hAnsi="Times New Roman" w:cs="Times New Roman"/>
          <w:sz w:val="24"/>
          <w:szCs w:val="24"/>
        </w:rPr>
        <w:t>No dalības maksas tiek atbrīvoti Daugavpils valstspilsētas profesionāl</w:t>
      </w:r>
      <w:r w:rsidR="001B01D0">
        <w:rPr>
          <w:rFonts w:ascii="Times New Roman" w:hAnsi="Times New Roman" w:cs="Times New Roman"/>
          <w:sz w:val="24"/>
          <w:szCs w:val="24"/>
        </w:rPr>
        <w:t>o</w:t>
      </w:r>
      <w:r w:rsidRPr="00287DEC">
        <w:rPr>
          <w:rFonts w:ascii="Times New Roman" w:hAnsi="Times New Roman" w:cs="Times New Roman"/>
          <w:sz w:val="24"/>
          <w:szCs w:val="24"/>
        </w:rPr>
        <w:t xml:space="preserve"> ieviržu sporta izglītības iestāžu</w:t>
      </w:r>
      <w:r w:rsidR="001B01D0">
        <w:rPr>
          <w:rFonts w:ascii="Times New Roman" w:hAnsi="Times New Roman" w:cs="Times New Roman"/>
          <w:sz w:val="24"/>
          <w:szCs w:val="24"/>
        </w:rPr>
        <w:t xml:space="preserve"> un vispārējo izglītības iestāžu</w:t>
      </w:r>
      <w:r w:rsidRPr="00287DEC">
        <w:rPr>
          <w:rFonts w:ascii="Times New Roman" w:hAnsi="Times New Roman" w:cs="Times New Roman"/>
          <w:sz w:val="24"/>
          <w:szCs w:val="24"/>
        </w:rPr>
        <w:t xml:space="preserve"> audzēkņ</w:t>
      </w:r>
      <w:r w:rsidR="001463B6" w:rsidRPr="00287DEC">
        <w:rPr>
          <w:rFonts w:ascii="Times New Roman" w:hAnsi="Times New Roman" w:cs="Times New Roman"/>
          <w:sz w:val="24"/>
          <w:szCs w:val="24"/>
        </w:rPr>
        <w:t>i</w:t>
      </w:r>
      <w:r w:rsidR="001B01D0">
        <w:rPr>
          <w:rFonts w:ascii="Times New Roman" w:hAnsi="Times New Roman" w:cs="Times New Roman"/>
          <w:sz w:val="24"/>
          <w:szCs w:val="24"/>
        </w:rPr>
        <w:t>, ja pieteikum</w:t>
      </w:r>
      <w:r w:rsidR="0024303D">
        <w:rPr>
          <w:rFonts w:ascii="Times New Roman" w:hAnsi="Times New Roman" w:cs="Times New Roman"/>
          <w:sz w:val="24"/>
          <w:szCs w:val="24"/>
        </w:rPr>
        <w:t>u</w:t>
      </w:r>
      <w:r w:rsidR="001B01D0">
        <w:rPr>
          <w:rFonts w:ascii="Times New Roman" w:hAnsi="Times New Roman" w:cs="Times New Roman"/>
          <w:sz w:val="24"/>
          <w:szCs w:val="24"/>
        </w:rPr>
        <w:t xml:space="preserve"> dalībai sacensībās iesniedz attiecīgā izglītības iestāde</w:t>
      </w:r>
      <w:r w:rsidRPr="00287D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54784" w14:textId="5AB3B7A2" w:rsidR="006979C4" w:rsidRPr="00017700" w:rsidRDefault="006979C4" w:rsidP="00287DEC">
      <w:pPr>
        <w:keepNext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87DEC">
        <w:rPr>
          <w:rFonts w:ascii="Times New Roman" w:hAnsi="Times New Roman" w:cs="Times New Roman"/>
          <w:sz w:val="24"/>
          <w:szCs w:val="24"/>
        </w:rPr>
        <w:t>Dalībnieka neierašan</w:t>
      </w:r>
      <w:r w:rsidR="003D1740">
        <w:rPr>
          <w:rFonts w:ascii="Times New Roman" w:hAnsi="Times New Roman" w:cs="Times New Roman"/>
          <w:sz w:val="24"/>
          <w:szCs w:val="24"/>
        </w:rPr>
        <w:t>ā</w:t>
      </w:r>
      <w:bookmarkStart w:id="0" w:name="_GoBack"/>
      <w:bookmarkEnd w:id="0"/>
      <w:r w:rsidR="005D2493" w:rsidRPr="00287DEC">
        <w:rPr>
          <w:rFonts w:ascii="Times New Roman" w:hAnsi="Times New Roman" w:cs="Times New Roman"/>
          <w:sz w:val="24"/>
          <w:szCs w:val="24"/>
        </w:rPr>
        <w:t>s, izstāšanās vai diskvalifikācijas gadījumā dalības maksu neatmaksā</w:t>
      </w:r>
      <w:r w:rsidR="00017700">
        <w:rPr>
          <w:rFonts w:ascii="Times New Roman" w:hAnsi="Times New Roman" w:cs="Times New Roman"/>
          <w:sz w:val="24"/>
          <w:szCs w:val="24"/>
        </w:rPr>
        <w:t>.</w:t>
      </w:r>
    </w:p>
    <w:p w14:paraId="4055BA42" w14:textId="78D30481" w:rsidR="00017700" w:rsidRPr="00287DEC" w:rsidRDefault="00017700" w:rsidP="00287DEC">
      <w:pPr>
        <w:keepNext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Lēmums stājas spēkā no 2023.gada 1.</w:t>
      </w:r>
      <w:r w:rsidR="003C3553">
        <w:rPr>
          <w:rFonts w:ascii="Times New Roman" w:hAnsi="Times New Roman" w:cs="Times New Roman"/>
          <w:sz w:val="24"/>
          <w:szCs w:val="24"/>
        </w:rPr>
        <w:t>okto</w:t>
      </w:r>
      <w:r>
        <w:rPr>
          <w:rFonts w:ascii="Times New Roman" w:hAnsi="Times New Roman" w:cs="Times New Roman"/>
          <w:sz w:val="24"/>
          <w:szCs w:val="24"/>
        </w:rPr>
        <w:t>bra.</w:t>
      </w:r>
    </w:p>
    <w:p w14:paraId="01D789EB" w14:textId="77777777" w:rsidR="00306586" w:rsidRDefault="00306586" w:rsidP="00511795">
      <w:pPr>
        <w:rPr>
          <w:rFonts w:ascii="Times New Roman" w:hAnsi="Times New Roman"/>
          <w:sz w:val="24"/>
          <w:szCs w:val="24"/>
        </w:rPr>
      </w:pPr>
    </w:p>
    <w:p w14:paraId="746676DC" w14:textId="5F825BD2" w:rsidR="00511795" w:rsidRDefault="00511795" w:rsidP="00511795">
      <w:pPr>
        <w:rPr>
          <w:rFonts w:ascii="Times New Roman" w:hAnsi="Times New Roman"/>
          <w:sz w:val="24"/>
          <w:szCs w:val="24"/>
        </w:rPr>
      </w:pPr>
      <w:r w:rsidRPr="00984560">
        <w:rPr>
          <w:rFonts w:ascii="Times New Roman" w:hAnsi="Times New Roman"/>
          <w:sz w:val="24"/>
          <w:szCs w:val="24"/>
        </w:rPr>
        <w:t xml:space="preserve">Daugavpils </w:t>
      </w:r>
      <w:r w:rsidR="003278A1">
        <w:rPr>
          <w:rFonts w:ascii="Times New Roman" w:hAnsi="Times New Roman"/>
          <w:sz w:val="24"/>
          <w:szCs w:val="24"/>
        </w:rPr>
        <w:t xml:space="preserve">valstspilsētas pašvaldības </w:t>
      </w:r>
      <w:r w:rsidRPr="00984560">
        <w:rPr>
          <w:rFonts w:ascii="Times New Roman" w:hAnsi="Times New Roman"/>
          <w:sz w:val="24"/>
          <w:szCs w:val="24"/>
        </w:rPr>
        <w:t>domes priekšsēdētājs</w:t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Pr="00984560">
        <w:rPr>
          <w:rFonts w:ascii="Times New Roman" w:hAnsi="Times New Roman"/>
          <w:sz w:val="24"/>
          <w:szCs w:val="24"/>
        </w:rPr>
        <w:tab/>
      </w:r>
      <w:r w:rsidR="003278A1">
        <w:rPr>
          <w:rFonts w:ascii="Times New Roman" w:hAnsi="Times New Roman"/>
          <w:sz w:val="24"/>
          <w:szCs w:val="24"/>
        </w:rPr>
        <w:tab/>
      </w:r>
      <w:r w:rsidRPr="0024303D">
        <w:rPr>
          <w:rFonts w:ascii="Times New Roman" w:hAnsi="Times New Roman"/>
          <w:sz w:val="24"/>
          <w:szCs w:val="24"/>
        </w:rPr>
        <w:t>A.Elksniņš</w:t>
      </w:r>
    </w:p>
    <w:sectPr w:rsidR="00511795" w:rsidSect="005D20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22D1"/>
    <w:multiLevelType w:val="multilevel"/>
    <w:tmpl w:val="FFFFFFFF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640DC"/>
    <w:multiLevelType w:val="hybridMultilevel"/>
    <w:tmpl w:val="85044E20"/>
    <w:lvl w:ilvl="0" w:tplc="8150558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5B408A"/>
    <w:multiLevelType w:val="hybridMultilevel"/>
    <w:tmpl w:val="02E08D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B012A"/>
    <w:multiLevelType w:val="hybridMultilevel"/>
    <w:tmpl w:val="DEC4C052"/>
    <w:lvl w:ilvl="0" w:tplc="1E748DA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A987C42"/>
    <w:multiLevelType w:val="hybridMultilevel"/>
    <w:tmpl w:val="B8D8D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001F5"/>
    <w:rsid w:val="00015189"/>
    <w:rsid w:val="00017700"/>
    <w:rsid w:val="00053ABA"/>
    <w:rsid w:val="00053BFF"/>
    <w:rsid w:val="000904E7"/>
    <w:rsid w:val="00096727"/>
    <w:rsid w:val="000D4F06"/>
    <w:rsid w:val="000E616F"/>
    <w:rsid w:val="00136E13"/>
    <w:rsid w:val="001463B6"/>
    <w:rsid w:val="00151A53"/>
    <w:rsid w:val="00172981"/>
    <w:rsid w:val="001B01D0"/>
    <w:rsid w:val="001B2E07"/>
    <w:rsid w:val="001E491D"/>
    <w:rsid w:val="001E5AE7"/>
    <w:rsid w:val="001F2901"/>
    <w:rsid w:val="00207924"/>
    <w:rsid w:val="002128EA"/>
    <w:rsid w:val="0023236E"/>
    <w:rsid w:val="0024303D"/>
    <w:rsid w:val="00245D58"/>
    <w:rsid w:val="0027081C"/>
    <w:rsid w:val="00287DEC"/>
    <w:rsid w:val="002B33AB"/>
    <w:rsid w:val="002C2D64"/>
    <w:rsid w:val="002D1536"/>
    <w:rsid w:val="002D3D39"/>
    <w:rsid w:val="002D60C7"/>
    <w:rsid w:val="002E0BED"/>
    <w:rsid w:val="002F41F9"/>
    <w:rsid w:val="00306586"/>
    <w:rsid w:val="003278A1"/>
    <w:rsid w:val="00331392"/>
    <w:rsid w:val="00341040"/>
    <w:rsid w:val="003543D3"/>
    <w:rsid w:val="00357BF2"/>
    <w:rsid w:val="00371CAF"/>
    <w:rsid w:val="0037360D"/>
    <w:rsid w:val="0037396E"/>
    <w:rsid w:val="0038091E"/>
    <w:rsid w:val="00382AD6"/>
    <w:rsid w:val="00384E1C"/>
    <w:rsid w:val="003970F4"/>
    <w:rsid w:val="003B16FC"/>
    <w:rsid w:val="003B712D"/>
    <w:rsid w:val="003C025C"/>
    <w:rsid w:val="003C3553"/>
    <w:rsid w:val="003C7EED"/>
    <w:rsid w:val="003D1740"/>
    <w:rsid w:val="003E532C"/>
    <w:rsid w:val="00410861"/>
    <w:rsid w:val="00421334"/>
    <w:rsid w:val="00425207"/>
    <w:rsid w:val="004607BE"/>
    <w:rsid w:val="004650A6"/>
    <w:rsid w:val="00466B9A"/>
    <w:rsid w:val="004A6F03"/>
    <w:rsid w:val="004D2B9E"/>
    <w:rsid w:val="00511795"/>
    <w:rsid w:val="0053337D"/>
    <w:rsid w:val="00537DAC"/>
    <w:rsid w:val="00545A0E"/>
    <w:rsid w:val="0056426E"/>
    <w:rsid w:val="005702F9"/>
    <w:rsid w:val="005810B3"/>
    <w:rsid w:val="005A679B"/>
    <w:rsid w:val="005D20BD"/>
    <w:rsid w:val="005D2493"/>
    <w:rsid w:val="005E2E2E"/>
    <w:rsid w:val="005E62AF"/>
    <w:rsid w:val="005F2A18"/>
    <w:rsid w:val="006052E6"/>
    <w:rsid w:val="0061637D"/>
    <w:rsid w:val="00624CD9"/>
    <w:rsid w:val="00640C9C"/>
    <w:rsid w:val="00641DFB"/>
    <w:rsid w:val="006425BE"/>
    <w:rsid w:val="006504F0"/>
    <w:rsid w:val="00655C94"/>
    <w:rsid w:val="00657537"/>
    <w:rsid w:val="0065769B"/>
    <w:rsid w:val="00661C3F"/>
    <w:rsid w:val="006917D9"/>
    <w:rsid w:val="00692207"/>
    <w:rsid w:val="006979C4"/>
    <w:rsid w:val="006A0960"/>
    <w:rsid w:val="006A0D73"/>
    <w:rsid w:val="006C0318"/>
    <w:rsid w:val="007127A8"/>
    <w:rsid w:val="00716D32"/>
    <w:rsid w:val="00725E30"/>
    <w:rsid w:val="00780BDB"/>
    <w:rsid w:val="00791E94"/>
    <w:rsid w:val="007A36B4"/>
    <w:rsid w:val="00833705"/>
    <w:rsid w:val="00835585"/>
    <w:rsid w:val="00840760"/>
    <w:rsid w:val="00856A12"/>
    <w:rsid w:val="00860A4D"/>
    <w:rsid w:val="00876E0E"/>
    <w:rsid w:val="0088466C"/>
    <w:rsid w:val="00890637"/>
    <w:rsid w:val="00894FEB"/>
    <w:rsid w:val="008D0D81"/>
    <w:rsid w:val="00933162"/>
    <w:rsid w:val="0093474F"/>
    <w:rsid w:val="00957C50"/>
    <w:rsid w:val="009656FC"/>
    <w:rsid w:val="00994D69"/>
    <w:rsid w:val="00997EAC"/>
    <w:rsid w:val="009B03CE"/>
    <w:rsid w:val="009E57CF"/>
    <w:rsid w:val="009E67DF"/>
    <w:rsid w:val="009F0CBA"/>
    <w:rsid w:val="009F5EAB"/>
    <w:rsid w:val="00A261C8"/>
    <w:rsid w:val="00A43AAF"/>
    <w:rsid w:val="00A5042C"/>
    <w:rsid w:val="00A565B9"/>
    <w:rsid w:val="00A72ABC"/>
    <w:rsid w:val="00AC1E1B"/>
    <w:rsid w:val="00AC6A52"/>
    <w:rsid w:val="00AD5976"/>
    <w:rsid w:val="00AE2F51"/>
    <w:rsid w:val="00B150F8"/>
    <w:rsid w:val="00B47285"/>
    <w:rsid w:val="00B6437D"/>
    <w:rsid w:val="00B81DEC"/>
    <w:rsid w:val="00B87D63"/>
    <w:rsid w:val="00BA63ED"/>
    <w:rsid w:val="00BC382F"/>
    <w:rsid w:val="00BE15BA"/>
    <w:rsid w:val="00C14E01"/>
    <w:rsid w:val="00C43F41"/>
    <w:rsid w:val="00C82895"/>
    <w:rsid w:val="00C877E8"/>
    <w:rsid w:val="00C94C69"/>
    <w:rsid w:val="00CA73E7"/>
    <w:rsid w:val="00CC228D"/>
    <w:rsid w:val="00CC2A48"/>
    <w:rsid w:val="00CD3525"/>
    <w:rsid w:val="00CE4914"/>
    <w:rsid w:val="00CE5329"/>
    <w:rsid w:val="00D05609"/>
    <w:rsid w:val="00D23877"/>
    <w:rsid w:val="00D4672A"/>
    <w:rsid w:val="00D534C7"/>
    <w:rsid w:val="00D96518"/>
    <w:rsid w:val="00DA18FD"/>
    <w:rsid w:val="00DC22B3"/>
    <w:rsid w:val="00DC7B1D"/>
    <w:rsid w:val="00DD6A54"/>
    <w:rsid w:val="00E002CA"/>
    <w:rsid w:val="00E206DC"/>
    <w:rsid w:val="00E90AB4"/>
    <w:rsid w:val="00ED7BD4"/>
    <w:rsid w:val="00EE6A50"/>
    <w:rsid w:val="00EF636A"/>
    <w:rsid w:val="00F57248"/>
    <w:rsid w:val="00F923DE"/>
    <w:rsid w:val="00F952F5"/>
    <w:rsid w:val="00FB3523"/>
    <w:rsid w:val="00FC77A5"/>
    <w:rsid w:val="00FE107E"/>
    <w:rsid w:val="00FE16BB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A8AE69F6-D49A-42BB-A768-E525DAAB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7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BF2"/>
    <w:rPr>
      <w:rFonts w:ascii="Calibri" w:eastAsia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F2"/>
    <w:rPr>
      <w:rFonts w:ascii="Calibri" w:eastAsia="Calibri" w:hAnsi="Calibri" w:cs="Calibri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8E1E-BD83-487D-B2D9-F844B483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113</cp:revision>
  <cp:lastPrinted>2023-01-30T15:20:00Z</cp:lastPrinted>
  <dcterms:created xsi:type="dcterms:W3CDTF">2020-10-23T08:20:00Z</dcterms:created>
  <dcterms:modified xsi:type="dcterms:W3CDTF">2023-07-06T11:22:00Z</dcterms:modified>
</cp:coreProperties>
</file>